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83A2" w14:textId="76353CFB" w:rsidR="00830490" w:rsidRDefault="00830490" w:rsidP="00830490">
      <w:pPr>
        <w:jc w:val="center"/>
        <w:rPr>
          <w:rFonts w:ascii="华文仿宋" w:eastAsia="华文仿宋" w:hAnsi="华文仿宋"/>
          <w:b/>
          <w:bCs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9C573E">
        <w:rPr>
          <w:rFonts w:ascii="华文仿宋" w:eastAsia="华文仿宋" w:hAnsi="华文仿宋" w:hint="eastAsia"/>
          <w:b/>
          <w:bCs/>
          <w:sz w:val="36"/>
          <w:szCs w:val="36"/>
        </w:rPr>
        <w:t>关于</w:t>
      </w:r>
      <w:r>
        <w:rPr>
          <w:rFonts w:ascii="华文仿宋" w:eastAsia="华文仿宋" w:hAnsi="华文仿宋" w:hint="eastAsia"/>
          <w:b/>
          <w:bCs/>
          <w:sz w:val="36"/>
          <w:szCs w:val="36"/>
        </w:rPr>
        <w:t>参加</w:t>
      </w:r>
      <w:r w:rsidRPr="009C573E">
        <w:rPr>
          <w:rFonts w:ascii="华文仿宋" w:eastAsia="华文仿宋" w:hAnsi="华文仿宋" w:hint="eastAsia"/>
          <w:b/>
          <w:bCs/>
          <w:sz w:val="36"/>
          <w:szCs w:val="36"/>
        </w:rPr>
        <w:t>认证培训课程</w:t>
      </w:r>
      <w:r>
        <w:rPr>
          <w:rFonts w:ascii="华文仿宋" w:eastAsia="华文仿宋" w:hAnsi="华文仿宋" w:hint="eastAsia"/>
          <w:b/>
          <w:bCs/>
          <w:sz w:val="36"/>
          <w:szCs w:val="36"/>
        </w:rPr>
        <w:t>的学员</w:t>
      </w:r>
    </w:p>
    <w:p w14:paraId="2E011DC7" w14:textId="7FD19106" w:rsidR="00830490" w:rsidRPr="009C573E" w:rsidRDefault="00830490" w:rsidP="00830490">
      <w:pPr>
        <w:jc w:val="center"/>
        <w:rPr>
          <w:rFonts w:ascii="华文仿宋" w:eastAsia="华文仿宋" w:hAnsi="华文仿宋"/>
          <w:b/>
          <w:bCs/>
          <w:sz w:val="36"/>
          <w:szCs w:val="36"/>
        </w:rPr>
      </w:pPr>
      <w:r w:rsidRPr="009C573E">
        <w:rPr>
          <w:rFonts w:ascii="华文仿宋" w:eastAsia="华文仿宋" w:hAnsi="华文仿宋" w:hint="eastAsia"/>
          <w:b/>
          <w:bCs/>
          <w:sz w:val="36"/>
          <w:szCs w:val="36"/>
        </w:rPr>
        <w:t>规范填写入学登记表的通知</w:t>
      </w:r>
    </w:p>
    <w:p w14:paraId="7BE022C5" w14:textId="77777777" w:rsidR="00830490" w:rsidRPr="00454955" w:rsidRDefault="00830490" w:rsidP="00830490">
      <w:pPr>
        <w:jc w:val="center"/>
        <w:rPr>
          <w:rFonts w:ascii="华文仿宋" w:eastAsia="华文仿宋" w:hAnsi="华文仿宋"/>
          <w:b/>
          <w:bCs/>
          <w:sz w:val="36"/>
          <w:szCs w:val="36"/>
        </w:rPr>
      </w:pPr>
    </w:p>
    <w:p w14:paraId="60A2EAB5" w14:textId="77777777" w:rsidR="00830490" w:rsidRPr="005272EB" w:rsidRDefault="00830490" w:rsidP="00830490">
      <w:pPr>
        <w:adjustRightInd w:val="0"/>
        <w:snapToGrid w:val="0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 w:rsidRPr="005272EB">
        <w:rPr>
          <w:rFonts w:ascii="华文仿宋" w:eastAsia="华文仿宋" w:hAnsi="华文仿宋" w:hint="eastAsia"/>
          <w:bCs/>
          <w:sz w:val="28"/>
          <w:szCs w:val="28"/>
        </w:rPr>
        <w:t>根据中国认证认可协会文件（中认协培【2017】145号文）《关于发布认证培训课程确认准则（第1版第1次修订）的通知》规定：参加认证培训的学员，应填写入学登记表并签名。入学登记表上应附CCAA相关注册要求（适用时），以便学员在入学前明确自已是否符合相关注册规定（</w:t>
      </w:r>
      <w:r>
        <w:rPr>
          <w:rFonts w:ascii="华文仿宋" w:eastAsia="华文仿宋" w:hAnsi="华文仿宋" w:hint="eastAsia"/>
          <w:bCs/>
          <w:sz w:val="28"/>
          <w:szCs w:val="28"/>
        </w:rPr>
        <w:t>审核员注册要求：</w:t>
      </w:r>
      <w:r w:rsidRPr="005272EB">
        <w:rPr>
          <w:rFonts w:ascii="华文仿宋" w:eastAsia="华文仿宋" w:hAnsi="华文仿宋" w:hint="eastAsia"/>
          <w:bCs/>
          <w:sz w:val="28"/>
          <w:szCs w:val="28"/>
        </w:rPr>
        <w:t>本科毕业四年以上或专科毕业</w:t>
      </w:r>
      <w:r>
        <w:rPr>
          <w:rFonts w:ascii="华文仿宋" w:eastAsia="华文仿宋" w:hAnsi="华文仿宋" w:hint="eastAsia"/>
          <w:bCs/>
          <w:sz w:val="28"/>
          <w:szCs w:val="28"/>
        </w:rPr>
        <w:t>八</w:t>
      </w:r>
      <w:r w:rsidRPr="005272EB">
        <w:rPr>
          <w:rFonts w:ascii="华文仿宋" w:eastAsia="华文仿宋" w:hAnsi="华文仿宋" w:hint="eastAsia"/>
          <w:bCs/>
          <w:sz w:val="28"/>
          <w:szCs w:val="28"/>
        </w:rPr>
        <w:t>年以上</w:t>
      </w:r>
      <w:r>
        <w:rPr>
          <w:rFonts w:ascii="华文仿宋" w:eastAsia="华文仿宋" w:hAnsi="华文仿宋" w:hint="eastAsia"/>
          <w:bCs/>
          <w:sz w:val="28"/>
          <w:szCs w:val="28"/>
        </w:rPr>
        <w:t>并持有中级职称/咨询师注册要求：本科毕业五年以上</w:t>
      </w:r>
      <w:r w:rsidRPr="005272EB">
        <w:rPr>
          <w:rFonts w:ascii="华文仿宋" w:eastAsia="华文仿宋" w:hAnsi="华文仿宋" w:hint="eastAsia"/>
          <w:bCs/>
          <w:sz w:val="28"/>
          <w:szCs w:val="28"/>
        </w:rPr>
        <w:t>）；应告知学员参加此培训仅有助于获得相应注册要求的知识和（或）技能，避免使学员认为培训合格即可通过CCAA的统一考试或自动取得注册资格。该文件于2017年7月28日正式实施。</w:t>
      </w:r>
    </w:p>
    <w:p w14:paraId="6513076E" w14:textId="77777777" w:rsidR="00830490" w:rsidRDefault="00830490" w:rsidP="00830490">
      <w:pPr>
        <w:adjustRightInd w:val="0"/>
        <w:snapToGrid w:val="0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 w:rsidRPr="005272EB">
        <w:rPr>
          <w:rFonts w:ascii="华文仿宋" w:eastAsia="华文仿宋" w:hAnsi="华文仿宋" w:hint="eastAsia"/>
          <w:bCs/>
          <w:sz w:val="28"/>
          <w:szCs w:val="28"/>
        </w:rPr>
        <w:t>为符合上述规定，</w:t>
      </w:r>
      <w:r>
        <w:rPr>
          <w:rFonts w:ascii="华文仿宋" w:eastAsia="华文仿宋" w:hAnsi="华文仿宋" w:hint="eastAsia"/>
          <w:bCs/>
          <w:sz w:val="28"/>
          <w:szCs w:val="28"/>
        </w:rPr>
        <w:t>请学员填写完成后向主办单位提交</w:t>
      </w:r>
      <w:r w:rsidRPr="005272EB">
        <w:rPr>
          <w:rFonts w:ascii="华文仿宋" w:eastAsia="华文仿宋" w:hAnsi="华文仿宋" w:hint="eastAsia"/>
          <w:bCs/>
          <w:sz w:val="28"/>
          <w:szCs w:val="28"/>
        </w:rPr>
        <w:t>。</w:t>
      </w:r>
    </w:p>
    <w:p w14:paraId="2610F376" w14:textId="16CE5E10" w:rsidR="00830490" w:rsidRPr="00E755E9" w:rsidRDefault="00830490" w:rsidP="00830490">
      <w:pPr>
        <w:adjustRightInd w:val="0"/>
        <w:snapToGrid w:val="0"/>
        <w:ind w:firstLineChars="200" w:firstLine="560"/>
        <w:rPr>
          <w:rFonts w:ascii="华文仿宋" w:eastAsia="华文仿宋" w:hAnsi="华文仿宋"/>
          <w:bCs/>
          <w:color w:val="FF0000"/>
          <w:sz w:val="28"/>
          <w:szCs w:val="28"/>
        </w:rPr>
      </w:pPr>
      <w:r w:rsidRPr="00E755E9">
        <w:rPr>
          <w:rFonts w:ascii="华文仿宋" w:eastAsia="华文仿宋" w:hAnsi="华文仿宋" w:hint="eastAsia"/>
          <w:bCs/>
          <w:color w:val="FF0000"/>
          <w:sz w:val="28"/>
          <w:szCs w:val="28"/>
        </w:rPr>
        <w:t>重要提示：学员个人资料</w:t>
      </w:r>
      <w:r w:rsidR="00DC2294">
        <w:rPr>
          <w:rFonts w:ascii="华文仿宋" w:eastAsia="华文仿宋" w:hAnsi="华文仿宋" w:hint="eastAsia"/>
          <w:bCs/>
          <w:color w:val="FF0000"/>
          <w:sz w:val="28"/>
          <w:szCs w:val="28"/>
        </w:rPr>
        <w:t>请按真实情况填写，如果虚假填写有可能造成后期无法注册或撤销注册资格。</w:t>
      </w:r>
    </w:p>
    <w:p w14:paraId="7358A9F1" w14:textId="77777777" w:rsidR="00830490" w:rsidRPr="009C573E" w:rsidRDefault="00830490" w:rsidP="00830490">
      <w:pPr>
        <w:adjustRightInd w:val="0"/>
        <w:snapToGrid w:val="0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</w:p>
    <w:p w14:paraId="2B7C659C" w14:textId="77777777" w:rsidR="00830490" w:rsidRPr="00E774B7" w:rsidRDefault="00830490" w:rsidP="00830490">
      <w:pPr>
        <w:adjustRightInd w:val="0"/>
        <w:snapToGrid w:val="0"/>
        <w:jc w:val="center"/>
        <w:rPr>
          <w:rFonts w:ascii="宋体" w:hAnsi="宋体"/>
          <w:b/>
          <w:bCs/>
          <w:sz w:val="28"/>
          <w:szCs w:val="28"/>
        </w:rPr>
      </w:pPr>
      <w:r w:rsidRPr="00E774B7">
        <w:rPr>
          <w:rFonts w:ascii="宋体" w:hAnsi="宋体" w:hint="eastAsia"/>
          <w:b/>
          <w:bCs/>
          <w:sz w:val="28"/>
          <w:szCs w:val="28"/>
        </w:rPr>
        <w:t>入学登记表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3202"/>
        <w:gridCol w:w="1617"/>
        <w:gridCol w:w="1852"/>
      </w:tblGrid>
      <w:tr w:rsidR="00830490" w:rsidRPr="00E774B7" w14:paraId="79B2C1CF" w14:textId="77777777" w:rsidTr="00D80D53">
        <w:trPr>
          <w:trHeight w:val="697"/>
          <w:jc w:val="center"/>
        </w:trPr>
        <w:tc>
          <w:tcPr>
            <w:tcW w:w="2468" w:type="dxa"/>
            <w:vAlign w:val="center"/>
          </w:tcPr>
          <w:p w14:paraId="5E52CA3E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02" w:type="dxa"/>
            <w:vAlign w:val="center"/>
          </w:tcPr>
          <w:p w14:paraId="29258BAF" w14:textId="7291A19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  <w:highlight w:val="yellow"/>
              </w:rPr>
            </w:pPr>
            <w:permStart w:id="828580276" w:edGrp="everyone"/>
            <w:r>
              <w:rPr>
                <w:rFonts w:ascii="宋体" w:hAnsi="宋体" w:cs="宋体"/>
                <w:sz w:val="28"/>
                <w:szCs w:val="28"/>
                <w:highlight w:val="yellow"/>
              </w:rPr>
              <w:t>*</w:t>
            </w:r>
            <w:r w:rsidRPr="00830490"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828580276"/>
          </w:p>
        </w:tc>
        <w:tc>
          <w:tcPr>
            <w:tcW w:w="1617" w:type="dxa"/>
            <w:vAlign w:val="center"/>
          </w:tcPr>
          <w:p w14:paraId="206C8647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14:paraId="7E681321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permStart w:id="2090612312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2090612312"/>
          </w:p>
        </w:tc>
      </w:tr>
      <w:tr w:rsidR="00830490" w:rsidRPr="00E774B7" w14:paraId="3D08A021" w14:textId="77777777" w:rsidTr="00D80D53">
        <w:trPr>
          <w:trHeight w:val="742"/>
          <w:jc w:val="center"/>
        </w:trPr>
        <w:tc>
          <w:tcPr>
            <w:tcW w:w="2468" w:type="dxa"/>
            <w:vAlign w:val="center"/>
          </w:tcPr>
          <w:p w14:paraId="59C226E5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202" w:type="dxa"/>
            <w:vAlign w:val="center"/>
          </w:tcPr>
          <w:p w14:paraId="085B1369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  <w:highlight w:val="yellow"/>
              </w:rPr>
            </w:pPr>
            <w:permStart w:id="1734806200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1734806200"/>
          </w:p>
        </w:tc>
        <w:tc>
          <w:tcPr>
            <w:tcW w:w="1617" w:type="dxa"/>
            <w:vAlign w:val="center"/>
          </w:tcPr>
          <w:p w14:paraId="29044C0F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52" w:type="dxa"/>
            <w:vAlign w:val="center"/>
          </w:tcPr>
          <w:p w14:paraId="24E695AC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permStart w:id="989208118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989208118"/>
          </w:p>
        </w:tc>
      </w:tr>
      <w:tr w:rsidR="00830490" w:rsidRPr="00E774B7" w14:paraId="7CE41B4A" w14:textId="77777777" w:rsidTr="00D80D53">
        <w:trPr>
          <w:trHeight w:val="717"/>
          <w:jc w:val="center"/>
        </w:trPr>
        <w:tc>
          <w:tcPr>
            <w:tcW w:w="2468" w:type="dxa"/>
            <w:vAlign w:val="center"/>
          </w:tcPr>
          <w:p w14:paraId="0EF3F81E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3202" w:type="dxa"/>
            <w:vAlign w:val="center"/>
          </w:tcPr>
          <w:p w14:paraId="4082607A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  <w:highlight w:val="yellow"/>
              </w:rPr>
            </w:pPr>
            <w:permStart w:id="1863343629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1863343629"/>
          </w:p>
        </w:tc>
        <w:tc>
          <w:tcPr>
            <w:tcW w:w="1617" w:type="dxa"/>
            <w:vAlign w:val="center"/>
          </w:tcPr>
          <w:p w14:paraId="64BC1065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QQ号</w:t>
            </w:r>
          </w:p>
        </w:tc>
        <w:tc>
          <w:tcPr>
            <w:tcW w:w="1852" w:type="dxa"/>
            <w:vAlign w:val="center"/>
          </w:tcPr>
          <w:p w14:paraId="1DCDD7FF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permStart w:id="848636247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848636247"/>
          </w:p>
        </w:tc>
      </w:tr>
      <w:tr w:rsidR="00830490" w:rsidRPr="00E774B7" w14:paraId="03C1F991" w14:textId="77777777" w:rsidTr="00D80D53">
        <w:trPr>
          <w:trHeight w:val="677"/>
          <w:jc w:val="center"/>
        </w:trPr>
        <w:tc>
          <w:tcPr>
            <w:tcW w:w="2468" w:type="dxa"/>
            <w:vAlign w:val="center"/>
          </w:tcPr>
          <w:p w14:paraId="55F7D4ED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3202" w:type="dxa"/>
            <w:vAlign w:val="center"/>
          </w:tcPr>
          <w:p w14:paraId="1FB0696F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  <w:highlight w:val="yellow"/>
              </w:rPr>
            </w:pPr>
            <w:permStart w:id="1214541229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1214541229"/>
          </w:p>
        </w:tc>
        <w:tc>
          <w:tcPr>
            <w:tcW w:w="1617" w:type="dxa"/>
            <w:vAlign w:val="center"/>
          </w:tcPr>
          <w:p w14:paraId="4DC978ED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vAlign w:val="center"/>
          </w:tcPr>
          <w:p w14:paraId="4530FF61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permStart w:id="2012376687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2012376687"/>
          </w:p>
        </w:tc>
      </w:tr>
      <w:tr w:rsidR="00830490" w:rsidRPr="00E774B7" w14:paraId="4F54A025" w14:textId="77777777" w:rsidTr="00D80D53">
        <w:trPr>
          <w:trHeight w:val="722"/>
          <w:jc w:val="center"/>
        </w:trPr>
        <w:tc>
          <w:tcPr>
            <w:tcW w:w="2468" w:type="dxa"/>
            <w:vAlign w:val="center"/>
          </w:tcPr>
          <w:p w14:paraId="438FF489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3202" w:type="dxa"/>
            <w:vAlign w:val="center"/>
          </w:tcPr>
          <w:p w14:paraId="04A502D7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  <w:highlight w:val="yellow"/>
              </w:rPr>
            </w:pPr>
            <w:permStart w:id="1745243760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1745243760"/>
          </w:p>
        </w:tc>
        <w:tc>
          <w:tcPr>
            <w:tcW w:w="1617" w:type="dxa"/>
            <w:vAlign w:val="center"/>
          </w:tcPr>
          <w:p w14:paraId="496AA821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852" w:type="dxa"/>
            <w:vAlign w:val="center"/>
          </w:tcPr>
          <w:p w14:paraId="1BC0D268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permStart w:id="1572041584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1572041584"/>
          </w:p>
        </w:tc>
      </w:tr>
      <w:tr w:rsidR="00830490" w:rsidRPr="00E774B7" w14:paraId="18F3A8EC" w14:textId="77777777" w:rsidTr="00D80D53">
        <w:trPr>
          <w:trHeight w:val="727"/>
          <w:jc w:val="center"/>
        </w:trPr>
        <w:tc>
          <w:tcPr>
            <w:tcW w:w="2468" w:type="dxa"/>
            <w:vAlign w:val="center"/>
          </w:tcPr>
          <w:p w14:paraId="7C908667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  <w:p w14:paraId="4F810AE3" w14:textId="77777777" w:rsidR="00830490" w:rsidRPr="00E774B7" w:rsidRDefault="00830490" w:rsidP="00D80D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74B7">
              <w:rPr>
                <w:rFonts w:ascii="宋体" w:hAnsi="宋体" w:cs="宋体" w:hint="eastAsia"/>
                <w:sz w:val="24"/>
                <w:szCs w:val="24"/>
              </w:rPr>
              <w:t>所属部门与岗位</w:t>
            </w:r>
          </w:p>
        </w:tc>
        <w:tc>
          <w:tcPr>
            <w:tcW w:w="6671" w:type="dxa"/>
            <w:gridSpan w:val="3"/>
            <w:vAlign w:val="center"/>
          </w:tcPr>
          <w:p w14:paraId="248B8ED8" w14:textId="77777777" w:rsidR="00830490" w:rsidRPr="00E774B7" w:rsidRDefault="00830490" w:rsidP="00D80D53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permStart w:id="1711687777" w:edGrp="everyone"/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*</w:t>
            </w:r>
            <w:r>
              <w:rPr>
                <w:rFonts w:ascii="宋体" w:hAnsi="宋体" w:cs="宋体"/>
                <w:sz w:val="28"/>
                <w:szCs w:val="28"/>
                <w:highlight w:val="yellow"/>
              </w:rPr>
              <w:t>**</w:t>
            </w:r>
            <w:permEnd w:id="1711687777"/>
          </w:p>
        </w:tc>
      </w:tr>
      <w:bookmarkEnd w:id="0"/>
      <w:bookmarkEnd w:id="1"/>
      <w:bookmarkEnd w:id="2"/>
      <w:bookmarkEnd w:id="3"/>
      <w:bookmarkEnd w:id="4"/>
    </w:tbl>
    <w:p w14:paraId="56A41EE7" w14:textId="77777777" w:rsidR="00830490" w:rsidRDefault="00830490" w:rsidP="00830490"/>
    <w:p w14:paraId="7708C547" w14:textId="77777777" w:rsidR="00C01FF9" w:rsidRDefault="00C01FF9"/>
    <w:sectPr w:rsidR="00C0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34EF"/>
    <w:multiLevelType w:val="hybridMultilevel"/>
    <w:tmpl w:val="9FB0A35E"/>
    <w:lvl w:ilvl="0" w:tplc="048847BE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comments" w:enforcement="1" w:cryptProviderType="rsaAES" w:cryptAlgorithmClass="hash" w:cryptAlgorithmType="typeAny" w:cryptAlgorithmSid="14" w:cryptSpinCount="100000" w:hash="UevsmdR0cbXASUpSdhUK1be2rLzg8bJ3xN2HpqtOekFmdu6re/pO8H+yx3kwHFEIxQehT2ZobwkLM7CJcNU0Rw==" w:salt="DH0HOOd7hyN9DW6OzraFH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90"/>
    <w:rsid w:val="00830490"/>
    <w:rsid w:val="00C01FF9"/>
    <w:rsid w:val="00D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69350"/>
  <w15:chartTrackingRefBased/>
  <w15:docId w15:val="{6E9925D7-4060-4930-BBC7-B197ACF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4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8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3</cp:revision>
  <dcterms:created xsi:type="dcterms:W3CDTF">2022-02-09T13:37:00Z</dcterms:created>
  <dcterms:modified xsi:type="dcterms:W3CDTF">2022-02-09T17:20:00Z</dcterms:modified>
</cp:coreProperties>
</file>